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B47" w:rsidRPr="00B7684B" w:rsidRDefault="00803B47" w:rsidP="00803B47">
      <w:pPr>
        <w:ind w:left="0" w:firstLine="0"/>
        <w:jc w:val="right"/>
        <w:rPr>
          <w:rFonts w:ascii="Verdana" w:eastAsia="Times New Roman" w:hAnsi="Verdana" w:cs="Arial"/>
          <w:b/>
          <w:sz w:val="20"/>
          <w:szCs w:val="20"/>
          <w:u w:val="single"/>
          <w:lang w:eastAsia="it-IT"/>
        </w:rPr>
      </w:pPr>
      <w:r w:rsidRPr="00B7684B">
        <w:rPr>
          <w:rFonts w:ascii="Verdana" w:eastAsia="Times New Roman" w:hAnsi="Verdana" w:cs="Arial"/>
          <w:b/>
          <w:sz w:val="20"/>
          <w:szCs w:val="20"/>
          <w:u w:val="single"/>
          <w:lang w:eastAsia="it-IT"/>
        </w:rPr>
        <w:t>All. B</w:t>
      </w:r>
    </w:p>
    <w:p w:rsidR="00803B47" w:rsidRPr="00B7684B" w:rsidRDefault="00803B47" w:rsidP="00803B47">
      <w:pPr>
        <w:spacing w:after="0"/>
        <w:ind w:left="0" w:firstLine="0"/>
        <w:jc w:val="center"/>
        <w:rPr>
          <w:rFonts w:ascii="Verdana" w:eastAsia="Times New Roman" w:hAnsi="Verdana" w:cs="Arial"/>
          <w:b/>
          <w:sz w:val="20"/>
          <w:szCs w:val="20"/>
          <w:u w:val="single"/>
          <w:lang w:eastAsia="it-IT"/>
        </w:rPr>
      </w:pPr>
      <w:r w:rsidRPr="00B7684B">
        <w:rPr>
          <w:rFonts w:ascii="Verdana" w:eastAsia="Times New Roman" w:hAnsi="Verdana" w:cs="Arial"/>
          <w:b/>
          <w:sz w:val="20"/>
          <w:szCs w:val="20"/>
          <w:u w:val="single"/>
          <w:lang w:eastAsia="it-IT"/>
        </w:rPr>
        <w:t>Dichiarazione dei requisiti  generali</w:t>
      </w:r>
    </w:p>
    <w:p w:rsidR="00803B47" w:rsidRPr="00B7684B" w:rsidRDefault="00803B47" w:rsidP="00B7684B">
      <w:pPr>
        <w:keepNext/>
        <w:tabs>
          <w:tab w:val="right" w:leader="dot" w:pos="9498"/>
        </w:tabs>
        <w:spacing w:after="0" w:line="360" w:lineRule="auto"/>
        <w:ind w:left="0" w:firstLine="0"/>
        <w:jc w:val="center"/>
        <w:outlineLvl w:val="3"/>
        <w:rPr>
          <w:rFonts w:ascii="Verdana" w:eastAsia="Times New Roman" w:hAnsi="Verdana" w:cs="Times New Roman"/>
          <w:sz w:val="20"/>
          <w:szCs w:val="20"/>
          <w:u w:val="single"/>
        </w:rPr>
      </w:pPr>
      <w:r w:rsidRPr="00B7684B">
        <w:rPr>
          <w:rFonts w:ascii="Verdana" w:eastAsia="Times New Roman" w:hAnsi="Verdana" w:cs="Times New Roman"/>
          <w:sz w:val="20"/>
          <w:szCs w:val="20"/>
          <w:u w:val="single"/>
        </w:rPr>
        <w:t>Dichiarazione resa ai sensi degli artt. 46 e 47, del D.P.R. 28 dicembre 2000, n. 445 e s.m.i.</w:t>
      </w:r>
    </w:p>
    <w:p w:rsidR="00803B47" w:rsidRPr="00B7684B" w:rsidRDefault="00803B47" w:rsidP="00B7684B">
      <w:pPr>
        <w:keepNext/>
        <w:numPr>
          <w:ilvl w:val="3"/>
          <w:numId w:val="0"/>
        </w:numPr>
        <w:tabs>
          <w:tab w:val="num" w:pos="0"/>
          <w:tab w:val="right" w:leader="dot" w:pos="9498"/>
        </w:tabs>
        <w:suppressAutoHyphens/>
        <w:spacing w:after="0" w:line="360" w:lineRule="auto"/>
        <w:outlineLvl w:val="3"/>
        <w:rPr>
          <w:rFonts w:ascii="Verdana" w:eastAsia="Times New Roman" w:hAnsi="Verdana" w:cs="Times New Roman"/>
          <w:sz w:val="20"/>
          <w:szCs w:val="20"/>
        </w:rPr>
      </w:pPr>
      <w:r w:rsidRPr="00B7684B">
        <w:rPr>
          <w:rFonts w:ascii="Verdana" w:eastAsia="Times New Roman" w:hAnsi="Verdana" w:cs="Times New Roman"/>
          <w:sz w:val="20"/>
          <w:szCs w:val="20"/>
        </w:rPr>
        <w:t xml:space="preserve">Il sottoscritto </w:t>
      </w:r>
      <w:r w:rsidRPr="00B7684B">
        <w:rPr>
          <w:rFonts w:ascii="Verdana" w:eastAsia="Times New Roman" w:hAnsi="Verdana" w:cs="Times New Roman"/>
          <w:sz w:val="20"/>
          <w:szCs w:val="20"/>
        </w:rPr>
        <w:tab/>
      </w:r>
    </w:p>
    <w:p w:rsidR="00803B47" w:rsidRPr="00B7684B" w:rsidRDefault="00803B47" w:rsidP="00B7684B">
      <w:pPr>
        <w:tabs>
          <w:tab w:val="right" w:leader="dot" w:pos="9498"/>
        </w:tabs>
        <w:suppressAutoHyphens/>
        <w:spacing w:after="0" w:line="360" w:lineRule="auto"/>
        <w:ind w:left="0" w:firstLine="0"/>
        <w:rPr>
          <w:rFonts w:ascii="Verdana" w:eastAsia="Times New Roman" w:hAnsi="Verdana" w:cs="Times New Roman"/>
          <w:sz w:val="20"/>
          <w:szCs w:val="20"/>
        </w:rPr>
      </w:pPr>
      <w:r w:rsidRPr="00B7684B">
        <w:rPr>
          <w:rFonts w:ascii="Verdana" w:eastAsia="Times New Roman" w:hAnsi="Verdana" w:cs="Times New Roman"/>
          <w:sz w:val="20"/>
          <w:szCs w:val="20"/>
        </w:rPr>
        <w:t>nato a ……………………………………………………………………………………………………..il</w:t>
      </w:r>
      <w:r w:rsidRPr="00B7684B">
        <w:rPr>
          <w:rFonts w:ascii="Verdana" w:eastAsia="Times New Roman" w:hAnsi="Verdana" w:cs="Times New Roman"/>
          <w:sz w:val="20"/>
          <w:szCs w:val="20"/>
        </w:rPr>
        <w:tab/>
      </w:r>
    </w:p>
    <w:p w:rsidR="00803B47" w:rsidRPr="00B7684B" w:rsidRDefault="00803B47" w:rsidP="00B7684B">
      <w:pPr>
        <w:tabs>
          <w:tab w:val="right" w:leader="dot" w:pos="6521"/>
          <w:tab w:val="right" w:leader="dot" w:pos="9498"/>
        </w:tabs>
        <w:suppressAutoHyphens/>
        <w:spacing w:after="0" w:line="360" w:lineRule="auto"/>
        <w:ind w:left="0" w:firstLine="0"/>
        <w:rPr>
          <w:rFonts w:ascii="Verdana" w:eastAsia="Times New Roman" w:hAnsi="Verdana" w:cs="Times New Roman"/>
          <w:sz w:val="20"/>
          <w:szCs w:val="20"/>
        </w:rPr>
      </w:pPr>
      <w:r w:rsidRPr="00B7684B">
        <w:rPr>
          <w:rFonts w:ascii="Verdana" w:eastAsia="Times New Roman" w:hAnsi="Verdana" w:cs="Times New Roman"/>
          <w:sz w:val="20"/>
          <w:szCs w:val="20"/>
        </w:rPr>
        <w:t>residente nel Comune di ………………………………</w:t>
      </w:r>
      <w:r w:rsidR="00B63FA8" w:rsidRPr="00B7684B">
        <w:rPr>
          <w:rFonts w:ascii="Verdana" w:eastAsia="Times New Roman" w:hAnsi="Verdana" w:cs="Times New Roman"/>
          <w:sz w:val="20"/>
          <w:szCs w:val="20"/>
        </w:rPr>
        <w:t>………… Via/Piazza ………………………………………………..</w:t>
      </w:r>
      <w:r w:rsidRPr="00B7684B">
        <w:rPr>
          <w:rFonts w:ascii="Verdana" w:eastAsia="Times New Roman" w:hAnsi="Verdana" w:cs="Times New Roman"/>
          <w:sz w:val="20"/>
          <w:szCs w:val="20"/>
        </w:rPr>
        <w:t>…</w:t>
      </w:r>
      <w:r w:rsidR="00B7684B">
        <w:rPr>
          <w:rFonts w:ascii="Verdana" w:eastAsia="Times New Roman" w:hAnsi="Verdana" w:cs="Times New Roman"/>
          <w:sz w:val="20"/>
          <w:szCs w:val="20"/>
        </w:rPr>
        <w:t xml:space="preserve"> </w:t>
      </w:r>
      <w:r w:rsidR="00B63FA8" w:rsidRPr="00B7684B">
        <w:rPr>
          <w:rFonts w:ascii="Verdana" w:eastAsia="Times New Roman" w:hAnsi="Verdana" w:cs="Times New Roman"/>
          <w:sz w:val="20"/>
          <w:szCs w:val="20"/>
        </w:rPr>
        <w:t>Codice F</w:t>
      </w:r>
      <w:r w:rsidRPr="00B7684B">
        <w:rPr>
          <w:rFonts w:ascii="Verdana" w:eastAsia="Times New Roman" w:hAnsi="Verdana" w:cs="Times New Roman"/>
          <w:sz w:val="20"/>
          <w:szCs w:val="20"/>
        </w:rPr>
        <w:t>iscale .</w:t>
      </w:r>
      <w:r w:rsidRPr="00B7684B">
        <w:rPr>
          <w:rFonts w:ascii="Verdana" w:eastAsia="Times New Roman" w:hAnsi="Verdana" w:cs="Times New Roman"/>
          <w:sz w:val="20"/>
          <w:szCs w:val="20"/>
        </w:rPr>
        <w:tab/>
      </w:r>
    </w:p>
    <w:p w:rsidR="00803B47" w:rsidRPr="00B7684B" w:rsidRDefault="00803B47" w:rsidP="00B7684B">
      <w:pPr>
        <w:tabs>
          <w:tab w:val="right" w:leader="dot" w:pos="9498"/>
        </w:tabs>
        <w:spacing w:after="0" w:line="360" w:lineRule="auto"/>
        <w:ind w:left="0" w:firstLine="0"/>
        <w:rPr>
          <w:rFonts w:ascii="Verdana" w:eastAsia="Times New Roman" w:hAnsi="Verdana" w:cs="Times New Roman"/>
          <w:sz w:val="20"/>
          <w:szCs w:val="20"/>
        </w:rPr>
      </w:pPr>
      <w:r w:rsidRPr="00B7684B">
        <w:rPr>
          <w:rFonts w:ascii="Verdana" w:eastAsia="Times New Roman" w:hAnsi="Verdana" w:cs="Times New Roman"/>
          <w:sz w:val="20"/>
          <w:szCs w:val="20"/>
        </w:rPr>
        <w:t>in quali</w:t>
      </w:r>
      <w:r w:rsidR="00EB7F10">
        <w:rPr>
          <w:rFonts w:ascii="Verdana" w:eastAsia="Times New Roman" w:hAnsi="Verdana" w:cs="Times New Roman"/>
          <w:sz w:val="20"/>
          <w:szCs w:val="20"/>
        </w:rPr>
        <w:t>tà di (carica sociale)  …………</w:t>
      </w:r>
      <w:r w:rsidRPr="00B7684B">
        <w:rPr>
          <w:rFonts w:ascii="Verdana" w:eastAsia="Times New Roman" w:hAnsi="Verdana" w:cs="Times New Roman"/>
          <w:sz w:val="20"/>
          <w:szCs w:val="20"/>
        </w:rPr>
        <w:t>………………………………………………… con potere di rappresentanza</w:t>
      </w:r>
    </w:p>
    <w:p w:rsidR="00803B47" w:rsidRPr="00B7684B" w:rsidRDefault="00803B47" w:rsidP="00B7684B">
      <w:pPr>
        <w:tabs>
          <w:tab w:val="right" w:leader="dot" w:pos="9498"/>
        </w:tabs>
        <w:spacing w:after="0" w:line="360" w:lineRule="auto"/>
        <w:ind w:left="0" w:firstLine="0"/>
        <w:rPr>
          <w:rFonts w:ascii="Verdana" w:eastAsia="Times New Roman" w:hAnsi="Verdana" w:cs="Times New Roman"/>
          <w:sz w:val="20"/>
          <w:szCs w:val="20"/>
        </w:rPr>
      </w:pPr>
      <w:r w:rsidRPr="00B7684B">
        <w:rPr>
          <w:rFonts w:ascii="Verdana" w:eastAsia="Times New Roman" w:hAnsi="Verdana" w:cs="Times New Roman"/>
          <w:sz w:val="20"/>
          <w:szCs w:val="20"/>
        </w:rPr>
        <w:t>(eventualmente: giusta p</w:t>
      </w:r>
      <w:r w:rsidR="00B7684B">
        <w:rPr>
          <w:rFonts w:ascii="Verdana" w:eastAsia="Times New Roman" w:hAnsi="Verdana" w:cs="Times New Roman"/>
          <w:sz w:val="20"/>
          <w:szCs w:val="20"/>
        </w:rPr>
        <w:t>rocura generale/speciale n. ……</w:t>
      </w:r>
      <w:r w:rsidRPr="00B7684B">
        <w:rPr>
          <w:rFonts w:ascii="Verdana" w:eastAsia="Times New Roman" w:hAnsi="Verdana" w:cs="Times New Roman"/>
          <w:sz w:val="20"/>
          <w:szCs w:val="20"/>
        </w:rPr>
        <w:t>…</w:t>
      </w:r>
      <w:r w:rsidR="00B63FA8" w:rsidRPr="00B7684B">
        <w:rPr>
          <w:rFonts w:ascii="Verdana" w:eastAsia="Times New Roman" w:hAnsi="Verdana" w:cs="Times New Roman"/>
          <w:sz w:val="20"/>
          <w:szCs w:val="20"/>
        </w:rPr>
        <w:t>…..</w:t>
      </w:r>
      <w:r w:rsidR="00B7684B">
        <w:rPr>
          <w:rFonts w:ascii="Verdana" w:eastAsia="Times New Roman" w:hAnsi="Verdana" w:cs="Times New Roman"/>
          <w:sz w:val="20"/>
          <w:szCs w:val="20"/>
        </w:rPr>
        <w:t>……… del ……………………………………</w:t>
      </w:r>
      <w:r w:rsidRPr="00B7684B">
        <w:rPr>
          <w:rFonts w:ascii="Verdana" w:eastAsia="Times New Roman" w:hAnsi="Verdana" w:cs="Times New Roman"/>
          <w:sz w:val="20"/>
          <w:szCs w:val="20"/>
        </w:rPr>
        <w:t>….)</w:t>
      </w:r>
    </w:p>
    <w:p w:rsidR="00803B47" w:rsidRPr="00B7684B" w:rsidRDefault="00B63FA8" w:rsidP="00B7684B">
      <w:pPr>
        <w:spacing w:after="0"/>
        <w:ind w:left="0" w:firstLine="0"/>
        <w:jc w:val="left"/>
        <w:rPr>
          <w:rFonts w:ascii="Verdana" w:eastAsia="Times New Roman" w:hAnsi="Verdana" w:cs="Arial"/>
          <w:sz w:val="20"/>
          <w:szCs w:val="20"/>
          <w:lang w:eastAsia="it-IT"/>
        </w:rPr>
      </w:pPr>
      <w:r w:rsidRPr="00B7684B">
        <w:rPr>
          <w:rFonts w:ascii="Verdana" w:eastAsia="Times New Roman" w:hAnsi="Verdana" w:cs="Times New Roman"/>
          <w:sz w:val="20"/>
          <w:szCs w:val="20"/>
        </w:rPr>
        <w:t>d</w:t>
      </w:r>
      <w:r w:rsidR="003F37F4" w:rsidRPr="00B7684B">
        <w:rPr>
          <w:rFonts w:ascii="Verdana" w:eastAsia="Times New Roman" w:hAnsi="Verdana" w:cs="Times New Roman"/>
          <w:sz w:val="20"/>
          <w:szCs w:val="20"/>
        </w:rPr>
        <w:t>ell’Impresa</w:t>
      </w:r>
      <w:r w:rsidR="00803B47" w:rsidRPr="00B7684B">
        <w:rPr>
          <w:rFonts w:ascii="Verdana" w:eastAsia="Times New Roman" w:hAnsi="Verdana" w:cs="Times New Roman"/>
          <w:sz w:val="20"/>
          <w:szCs w:val="20"/>
        </w:rPr>
        <w:t xml:space="preserve">  …</w:t>
      </w:r>
      <w:r w:rsidR="00B7684B">
        <w:rPr>
          <w:rFonts w:ascii="Verdana" w:eastAsia="Times New Roman" w:hAnsi="Verdana" w:cs="Times New Roman"/>
          <w:sz w:val="20"/>
          <w:szCs w:val="20"/>
        </w:rPr>
        <w:t>……………………………</w:t>
      </w:r>
      <w:r w:rsidR="00803B47" w:rsidRPr="00B7684B">
        <w:rPr>
          <w:rFonts w:ascii="Verdana" w:eastAsia="Times New Roman" w:hAnsi="Verdana" w:cs="Times New Roman"/>
          <w:sz w:val="20"/>
          <w:szCs w:val="20"/>
        </w:rPr>
        <w:t>……………………………………………</w:t>
      </w:r>
      <w:r w:rsidRPr="00B7684B">
        <w:rPr>
          <w:rFonts w:ascii="Verdana" w:eastAsia="Times New Roman" w:hAnsi="Verdana" w:cs="Times New Roman"/>
          <w:sz w:val="20"/>
          <w:szCs w:val="20"/>
        </w:rPr>
        <w:t>…………</w:t>
      </w:r>
      <w:r w:rsidR="00803B47" w:rsidRPr="00B7684B">
        <w:rPr>
          <w:rFonts w:ascii="Verdana" w:eastAsia="Times New Roman" w:hAnsi="Verdana" w:cs="Times New Roman"/>
          <w:sz w:val="20"/>
          <w:szCs w:val="20"/>
        </w:rPr>
        <w:t>……………………..…………………….</w:t>
      </w:r>
    </w:p>
    <w:p w:rsidR="00803B47" w:rsidRPr="00B7684B" w:rsidRDefault="00803B47" w:rsidP="00B7684B">
      <w:pPr>
        <w:widowControl w:val="0"/>
        <w:spacing w:after="0"/>
        <w:ind w:left="0" w:firstLine="0"/>
        <w:jc w:val="center"/>
        <w:rPr>
          <w:rFonts w:ascii="Verdana" w:eastAsia="Times New Roman" w:hAnsi="Verdana" w:cs="Cambria"/>
          <w:bCs/>
          <w:kern w:val="28"/>
          <w:sz w:val="20"/>
          <w:szCs w:val="20"/>
          <w:lang w:eastAsia="it-IT"/>
        </w:rPr>
      </w:pPr>
    </w:p>
    <w:p w:rsidR="00803B47" w:rsidRPr="00B7684B" w:rsidRDefault="00803B47" w:rsidP="00B7684B">
      <w:pPr>
        <w:widowControl w:val="0"/>
        <w:spacing w:after="0"/>
        <w:ind w:left="0" w:firstLine="0"/>
        <w:jc w:val="center"/>
        <w:rPr>
          <w:rFonts w:ascii="Verdana" w:eastAsia="Times New Roman" w:hAnsi="Verdana" w:cs="Cambria"/>
          <w:b/>
          <w:bCs/>
          <w:kern w:val="28"/>
          <w:sz w:val="20"/>
          <w:szCs w:val="20"/>
          <w:lang w:eastAsia="it-IT"/>
        </w:rPr>
      </w:pPr>
      <w:r w:rsidRPr="00B7684B">
        <w:rPr>
          <w:rFonts w:ascii="Verdana" w:eastAsia="Times New Roman" w:hAnsi="Verdana" w:cs="Cambria"/>
          <w:b/>
          <w:bCs/>
          <w:kern w:val="28"/>
          <w:sz w:val="20"/>
          <w:szCs w:val="20"/>
          <w:lang w:eastAsia="it-IT"/>
        </w:rPr>
        <w:t>DICHIARA</w:t>
      </w:r>
    </w:p>
    <w:p w:rsidR="00803B47" w:rsidRPr="00B7684B" w:rsidRDefault="00803B47" w:rsidP="00B7684B">
      <w:pPr>
        <w:widowControl w:val="0"/>
        <w:spacing w:after="0"/>
        <w:ind w:left="0" w:firstLine="0"/>
        <w:jc w:val="center"/>
        <w:rPr>
          <w:rFonts w:ascii="Verdana" w:eastAsia="Times New Roman" w:hAnsi="Verdana" w:cs="Cambria"/>
          <w:b/>
          <w:bCs/>
          <w:kern w:val="28"/>
          <w:sz w:val="20"/>
          <w:szCs w:val="20"/>
          <w:lang w:eastAsia="it-IT"/>
        </w:rPr>
      </w:pPr>
    </w:p>
    <w:p w:rsidR="00803B47" w:rsidRPr="00B7684B" w:rsidRDefault="00803B47" w:rsidP="00B63FA8">
      <w:pPr>
        <w:widowControl w:val="0"/>
        <w:numPr>
          <w:ilvl w:val="0"/>
          <w:numId w:val="1"/>
        </w:numPr>
        <w:tabs>
          <w:tab w:val="left" w:pos="567"/>
        </w:tabs>
        <w:autoSpaceDE w:val="0"/>
        <w:autoSpaceDN w:val="0"/>
        <w:adjustRightInd w:val="0"/>
        <w:spacing w:after="0" w:line="276" w:lineRule="auto"/>
        <w:ind w:left="567"/>
        <w:contextualSpacing/>
        <w:jc w:val="left"/>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che l’impresa è iscritta nel :</w:t>
      </w:r>
    </w:p>
    <w:p w:rsidR="00803B47" w:rsidRPr="00B7684B" w:rsidRDefault="00803B47" w:rsidP="00B7684B">
      <w:pPr>
        <w:spacing w:after="0"/>
        <w:ind w:left="993" w:hanging="284"/>
        <w:rPr>
          <w:rFonts w:ascii="Verdana" w:eastAsia="Times New Roman" w:hAnsi="Verdana" w:cs="Times New Roman"/>
          <w:sz w:val="20"/>
          <w:szCs w:val="20"/>
          <w:lang w:bidi="ar-SY"/>
        </w:rPr>
      </w:pPr>
      <w:r w:rsidRPr="00B7684B">
        <w:rPr>
          <w:rFonts w:ascii="Verdana" w:eastAsia="Times New Roman" w:hAnsi="Verdana" w:cs="Arial"/>
          <w:sz w:val="20"/>
          <w:szCs w:val="20"/>
          <w:lang w:eastAsia="it-IT"/>
        </w:rPr>
        <w:t xml:space="preserve">□ </w:t>
      </w:r>
      <w:r w:rsidRPr="00B7684B">
        <w:rPr>
          <w:rFonts w:ascii="Verdana" w:eastAsia="Times New Roman" w:hAnsi="Verdana" w:cs="Times New Roman"/>
          <w:sz w:val="20"/>
          <w:szCs w:val="20"/>
          <w:lang w:bidi="ar-SY"/>
        </w:rPr>
        <w:t>re</w:t>
      </w:r>
      <w:r w:rsidR="003F37F4" w:rsidRPr="00B7684B">
        <w:rPr>
          <w:rFonts w:ascii="Verdana" w:eastAsia="Times New Roman" w:hAnsi="Verdana" w:cs="Times New Roman"/>
          <w:sz w:val="20"/>
          <w:szCs w:val="20"/>
          <w:lang w:bidi="ar-SY"/>
        </w:rPr>
        <w:t>gistro C.C.I.A.A. di …………………………</w:t>
      </w:r>
      <w:r w:rsidRPr="00B7684B">
        <w:rPr>
          <w:rFonts w:ascii="Verdana" w:eastAsia="Times New Roman" w:hAnsi="Verdana" w:cs="Times New Roman"/>
          <w:sz w:val="20"/>
          <w:szCs w:val="20"/>
          <w:lang w:bidi="ar-SY"/>
        </w:rPr>
        <w:t>…………... con il n. ……………</w:t>
      </w:r>
      <w:r w:rsidR="003F37F4" w:rsidRPr="00B7684B">
        <w:rPr>
          <w:rFonts w:ascii="Verdana" w:eastAsia="Times New Roman" w:hAnsi="Verdana" w:cs="Times New Roman"/>
          <w:sz w:val="20"/>
          <w:szCs w:val="20"/>
          <w:lang w:bidi="ar-SY"/>
        </w:rPr>
        <w:t>…………data di iscrizione ………………………..</w:t>
      </w:r>
      <w:r w:rsidRPr="00B7684B">
        <w:rPr>
          <w:rFonts w:ascii="Verdana" w:eastAsia="Times New Roman" w:hAnsi="Verdana" w:cs="Times New Roman"/>
          <w:sz w:val="20"/>
          <w:szCs w:val="20"/>
          <w:lang w:bidi="ar-SY"/>
        </w:rPr>
        <w:t>;</w:t>
      </w:r>
    </w:p>
    <w:p w:rsidR="00803B47" w:rsidRPr="00B7684B" w:rsidRDefault="00803B47" w:rsidP="00B7684B">
      <w:pPr>
        <w:spacing w:after="0"/>
        <w:ind w:left="993" w:hanging="284"/>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 Albo nazionale delle cooperative con il n. ……………………………………… data </w:t>
      </w:r>
      <w:r w:rsidR="003F37F4" w:rsidRPr="00B7684B">
        <w:rPr>
          <w:rFonts w:ascii="Verdana" w:eastAsia="Times New Roman" w:hAnsi="Verdana" w:cs="Times New Roman"/>
          <w:sz w:val="20"/>
          <w:szCs w:val="20"/>
          <w:lang w:bidi="ar-SY"/>
        </w:rPr>
        <w:t>di iscrizione …………………..</w:t>
      </w:r>
      <w:r w:rsidRPr="00B7684B">
        <w:rPr>
          <w:rFonts w:ascii="Verdana" w:eastAsia="Times New Roman" w:hAnsi="Verdana" w:cs="Times New Roman"/>
          <w:sz w:val="20"/>
          <w:szCs w:val="20"/>
          <w:lang w:bidi="ar-SY"/>
        </w:rPr>
        <w:t>..……..;</w:t>
      </w:r>
    </w:p>
    <w:p w:rsidR="00803B47" w:rsidRPr="00B7684B" w:rsidRDefault="00803B47" w:rsidP="00B7684B">
      <w:pPr>
        <w:spacing w:after="0"/>
        <w:ind w:left="993" w:hanging="284"/>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Albo regionale delle cooperative sociali con il n. ………………………………… data di iscrizione</w:t>
      </w:r>
      <w:r w:rsidR="003F37F4" w:rsidRPr="00B7684B">
        <w:rPr>
          <w:rFonts w:ascii="Verdana" w:eastAsia="Times New Roman" w:hAnsi="Verdana" w:cs="Times New Roman"/>
          <w:sz w:val="20"/>
          <w:szCs w:val="20"/>
          <w:lang w:bidi="ar-SY"/>
        </w:rPr>
        <w:t xml:space="preserve"> </w:t>
      </w:r>
      <w:r w:rsidRPr="00B7684B">
        <w:rPr>
          <w:rFonts w:ascii="Verdana" w:eastAsia="Times New Roman" w:hAnsi="Verdana" w:cs="Times New Roman"/>
          <w:sz w:val="20"/>
          <w:szCs w:val="20"/>
          <w:lang w:bidi="ar-SY"/>
        </w:rPr>
        <w:t>………………………..;</w:t>
      </w:r>
    </w:p>
    <w:p w:rsidR="00803B47" w:rsidRPr="00B7684B" w:rsidRDefault="00803B47" w:rsidP="00B63FA8">
      <w:pPr>
        <w:widowControl w:val="0"/>
        <w:numPr>
          <w:ilvl w:val="0"/>
          <w:numId w:val="1"/>
        </w:numPr>
        <w:tabs>
          <w:tab w:val="left" w:pos="567"/>
        </w:tabs>
        <w:autoSpaceDE w:val="0"/>
        <w:autoSpaceDN w:val="0"/>
        <w:adjustRightInd w:val="0"/>
        <w:spacing w:after="0" w:line="276" w:lineRule="auto"/>
        <w:ind w:left="567" w:hanging="349"/>
        <w:contextualSpacing/>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di essere consapevole che l’accertamento della non veridicità del contenuto della presente dichiarazione, e delle ulteriori dichiarazioni  rilasciate, comporterà l’esclusione dalla procedura;</w:t>
      </w:r>
    </w:p>
    <w:p w:rsidR="00803B47" w:rsidRPr="00B7684B" w:rsidRDefault="00803B47" w:rsidP="00EB7F10">
      <w:pPr>
        <w:widowControl w:val="0"/>
        <w:numPr>
          <w:ilvl w:val="0"/>
          <w:numId w:val="1"/>
        </w:numPr>
        <w:tabs>
          <w:tab w:val="left" w:pos="567"/>
        </w:tabs>
        <w:autoSpaceDE w:val="0"/>
        <w:autoSpaceDN w:val="0"/>
        <w:adjustRightInd w:val="0"/>
        <w:spacing w:after="0" w:line="276" w:lineRule="auto"/>
        <w:contextualSpacing/>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di essere informato, ai sensi </w:t>
      </w:r>
      <w:r w:rsidR="00EB7F10" w:rsidRPr="00EB7F10">
        <w:rPr>
          <w:rFonts w:ascii="Verdana" w:eastAsia="Times New Roman" w:hAnsi="Verdana" w:cs="Times New Roman"/>
          <w:sz w:val="20"/>
          <w:szCs w:val="20"/>
          <w:lang w:bidi="ar-SY"/>
        </w:rPr>
        <w:t>del D. Lgs. 196/2003 come modificato dal Decreto Legislativo 10 agosto 2018, n. 101 e dell’articolo 13 del Regolamento UE n. 2016/679</w:t>
      </w:r>
      <w:bookmarkStart w:id="0" w:name="_GoBack"/>
      <w:bookmarkEnd w:id="0"/>
      <w:r w:rsidRPr="00B7684B">
        <w:rPr>
          <w:rFonts w:ascii="Verdana" w:eastAsia="Times New Roman" w:hAnsi="Verdana" w:cs="Times New Roman"/>
          <w:sz w:val="20"/>
          <w:szCs w:val="20"/>
          <w:lang w:bidi="ar-SY"/>
        </w:rPr>
        <w:t xml:space="preserve">, che i dati personali raccolti saranno trattati, anche con strumenti informatici, esclusivamente nell’ambito del procedimento per il quale la presente dichiarazione viene resa, anche in virtù di quanto espressamente specificato nel bando, che qui si intende integralmente trascritto; </w:t>
      </w:r>
    </w:p>
    <w:p w:rsidR="00803B47" w:rsidRPr="00B7684B" w:rsidRDefault="00803B47" w:rsidP="00B63FA8">
      <w:pPr>
        <w:widowControl w:val="0"/>
        <w:numPr>
          <w:ilvl w:val="0"/>
          <w:numId w:val="1"/>
        </w:numPr>
        <w:tabs>
          <w:tab w:val="left" w:pos="567"/>
        </w:tabs>
        <w:autoSpaceDE w:val="0"/>
        <w:autoSpaceDN w:val="0"/>
        <w:adjustRightInd w:val="0"/>
        <w:spacing w:after="0" w:line="276" w:lineRule="auto"/>
        <w:ind w:left="567" w:hanging="349"/>
        <w:contextualSpacing/>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di non trovarsi in alcuna situazione tale da poter essere escluso dalla procedura di cui al presente bando</w:t>
      </w:r>
      <w:r w:rsidR="00A82140" w:rsidRPr="00B7684B">
        <w:rPr>
          <w:rFonts w:ascii="Verdana" w:eastAsia="Times New Roman" w:hAnsi="Verdana" w:cs="Times New Roman"/>
          <w:sz w:val="20"/>
          <w:szCs w:val="20"/>
          <w:lang w:bidi="ar-SY"/>
        </w:rPr>
        <w:t xml:space="preserve"> (art. 80 D. Lgs. 50/2016)</w:t>
      </w:r>
      <w:r w:rsidRPr="00B7684B">
        <w:rPr>
          <w:rFonts w:ascii="Verdana" w:eastAsia="Times New Roman" w:hAnsi="Verdana" w:cs="Times New Roman"/>
          <w:sz w:val="20"/>
          <w:szCs w:val="20"/>
          <w:lang w:bidi="ar-SY"/>
        </w:rPr>
        <w:t xml:space="preserve">; </w:t>
      </w:r>
    </w:p>
    <w:p w:rsidR="00F65DDC" w:rsidRPr="00B7684B" w:rsidRDefault="00F65DDC" w:rsidP="00B7684B">
      <w:pPr>
        <w:widowControl w:val="0"/>
        <w:tabs>
          <w:tab w:val="left" w:pos="426"/>
        </w:tabs>
        <w:autoSpaceDE w:val="0"/>
        <w:autoSpaceDN w:val="0"/>
        <w:adjustRightInd w:val="0"/>
        <w:spacing w:after="0" w:line="276" w:lineRule="auto"/>
        <w:ind w:left="720" w:firstLine="0"/>
        <w:contextualSpacing/>
        <w:textAlignment w:val="baseline"/>
        <w:rPr>
          <w:rFonts w:ascii="Verdana" w:eastAsia="Times New Roman" w:hAnsi="Verdana" w:cs="Times New Roman"/>
          <w:sz w:val="20"/>
          <w:szCs w:val="20"/>
          <w:lang w:bidi="ar-SY"/>
        </w:rPr>
      </w:pPr>
    </w:p>
    <w:p w:rsidR="00803B47" w:rsidRPr="00B7684B" w:rsidRDefault="00803B47" w:rsidP="00B7684B">
      <w:pPr>
        <w:widowControl w:val="0"/>
        <w:tabs>
          <w:tab w:val="left" w:pos="426"/>
        </w:tabs>
        <w:autoSpaceDE w:val="0"/>
        <w:autoSpaceDN w:val="0"/>
        <w:adjustRightInd w:val="0"/>
        <w:spacing w:after="0" w:line="276" w:lineRule="auto"/>
        <w:ind w:left="567" w:firstLine="0"/>
        <w:contextualSpacing/>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In particolare che</w:t>
      </w:r>
      <w:r w:rsidR="003F37F4" w:rsidRPr="00B7684B">
        <w:rPr>
          <w:rFonts w:ascii="Verdana" w:eastAsia="Times New Roman" w:hAnsi="Verdana" w:cs="Times New Roman"/>
          <w:sz w:val="20"/>
          <w:szCs w:val="20"/>
          <w:lang w:bidi="ar-SY"/>
        </w:rPr>
        <w:t>:</w:t>
      </w:r>
      <w:r w:rsidRPr="00B7684B">
        <w:rPr>
          <w:rFonts w:ascii="Verdana" w:eastAsia="Times New Roman" w:hAnsi="Verdana" w:cs="Times New Roman"/>
          <w:sz w:val="20"/>
          <w:szCs w:val="20"/>
          <w:lang w:bidi="ar-SY"/>
        </w:rPr>
        <w:t xml:space="preserve"> </w:t>
      </w:r>
    </w:p>
    <w:p w:rsidR="00803B47" w:rsidRPr="00B7684B" w:rsidRDefault="00803B47" w:rsidP="00B7684B">
      <w:pPr>
        <w:pStyle w:val="Paragrafoelenco"/>
        <w:widowControl w:val="0"/>
        <w:numPr>
          <w:ilvl w:val="0"/>
          <w:numId w:val="3"/>
        </w:numPr>
        <w:tabs>
          <w:tab w:val="left" w:pos="993"/>
        </w:tabs>
        <w:autoSpaceDE w:val="0"/>
        <w:autoSpaceDN w:val="0"/>
        <w:adjustRightInd w:val="0"/>
        <w:spacing w:line="276" w:lineRule="auto"/>
        <w:ind w:left="993" w:hanging="426"/>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nei propri confronti e - ove esistenti - nei confronti degli amministratori o comunque di tutti i soggetti [indicati nelle tabelle 1 e 2] muniti di potere di rappresentanza, di direzione o di controllo  - anche cessati dalla carica nell'anno antecedente la data di pubblicazione del bando - non è pendente alcun procedimento per l’applicazione di una delle misure di prevenzione o di una delle cause ostative previste dal D.Lgs. 159/2011; </w:t>
      </w:r>
    </w:p>
    <w:p w:rsidR="00803B47" w:rsidRPr="00B7684B" w:rsidRDefault="00803B47" w:rsidP="00B7684B">
      <w:pPr>
        <w:pStyle w:val="Paragrafoelenco"/>
        <w:widowControl w:val="0"/>
        <w:numPr>
          <w:ilvl w:val="0"/>
          <w:numId w:val="3"/>
        </w:numPr>
        <w:tabs>
          <w:tab w:val="left" w:pos="993"/>
        </w:tabs>
        <w:autoSpaceDE w:val="0"/>
        <w:autoSpaceDN w:val="0"/>
        <w:adjustRightInd w:val="0"/>
        <w:spacing w:line="276" w:lineRule="auto"/>
        <w:ind w:left="993" w:hanging="426"/>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nei propri confronti e – ove esistenti – nei confronti degli amministratori e comunque di tutti i soggetti [indicati nelle tabelle 1 e 2] muniti di potere di rappresentanza, di direzione o di controllo - anche cessati dalla carica nell'anno antecedente la data di pubblicazione del bando - non è stata pronunciata condanna con sentenza definitiva o decreto penale di condanna divenuto irrevocabile o sentenza di applicazione della pena su richiesta ai sensi dell'articolo 444 del codice di procedura penale, per uno dei reati indicati all’art. 80 del D.Lgs. 50/16 (si rammenta che occorre indicare anche le eventuali condanne per le quali il soggetto abbia beneficiato della non menzione)</w:t>
      </w:r>
      <w:r w:rsidRPr="00B7684B">
        <w:rPr>
          <w:rFonts w:ascii="Verdana" w:eastAsia="Times New Roman" w:hAnsi="Verdana" w:cs="Times New Roman"/>
          <w:sz w:val="20"/>
          <w:szCs w:val="20"/>
          <w:vertAlign w:val="superscript"/>
          <w:lang w:bidi="ar-SY"/>
        </w:rPr>
        <w:footnoteReference w:id="1"/>
      </w:r>
    </w:p>
    <w:p w:rsidR="00803B47" w:rsidRPr="00B7684B" w:rsidRDefault="00803B47" w:rsidP="00803B47">
      <w:pPr>
        <w:widowControl w:val="0"/>
        <w:tabs>
          <w:tab w:val="left" w:pos="426"/>
        </w:tabs>
        <w:autoSpaceDE w:val="0"/>
        <w:autoSpaceDN w:val="0"/>
        <w:adjustRightInd w:val="0"/>
        <w:spacing w:line="276" w:lineRule="auto"/>
        <w:ind w:left="720" w:firstLine="0"/>
        <w:contextualSpacing/>
        <w:textAlignment w:val="baseline"/>
        <w:rPr>
          <w:rFonts w:ascii="Verdana" w:eastAsia="Times New Roman" w:hAnsi="Verdana" w:cs="Times New Roman"/>
          <w:sz w:val="20"/>
          <w:szCs w:val="20"/>
          <w:lang w:bidi="ar-SY"/>
        </w:rPr>
      </w:pPr>
    </w:p>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ELENCO DEI SOGGETTI IN CARICA (</w:t>
      </w:r>
      <w:r w:rsidR="002537F3" w:rsidRPr="00B7684B">
        <w:rPr>
          <w:rFonts w:ascii="Verdana" w:eastAsia="Calibri" w:hAnsi="Verdana" w:cs="Times New Roman"/>
          <w:sz w:val="20"/>
          <w:szCs w:val="20"/>
        </w:rPr>
        <w:t xml:space="preserve">tabella </w:t>
      </w:r>
      <w:r w:rsidRPr="00B7684B">
        <w:rPr>
          <w:rFonts w:ascii="Verdana" w:eastAsia="Calibri" w:hAnsi="Verdana" w:cs="Times New Roman"/>
          <w:sz w:val="20"/>
          <w:szCs w:val="20"/>
        </w:rPr>
        <w:t>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123"/>
        <w:gridCol w:w="1138"/>
        <w:gridCol w:w="1798"/>
        <w:gridCol w:w="2352"/>
        <w:gridCol w:w="1932"/>
      </w:tblGrid>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 xml:space="preserve">COGNOME </w:t>
            </w:r>
          </w:p>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e NOME</w:t>
            </w:r>
          </w:p>
        </w:tc>
        <w:tc>
          <w:tcPr>
            <w:tcW w:w="549" w:type="pct"/>
            <w:shd w:val="clear" w:color="auto" w:fill="auto"/>
            <w:vAlign w:val="center"/>
          </w:tcPr>
          <w:p w:rsidR="00803B47" w:rsidRPr="00B7684B" w:rsidRDefault="00803B47" w:rsidP="00803B47">
            <w:pPr>
              <w:spacing w:after="0"/>
              <w:ind w:left="0" w:firstLine="0"/>
              <w:jc w:val="left"/>
              <w:rPr>
                <w:rFonts w:ascii="Verdana" w:eastAsia="Calibri" w:hAnsi="Verdana" w:cs="Times New Roman"/>
                <w:sz w:val="20"/>
                <w:szCs w:val="20"/>
              </w:rPr>
            </w:pPr>
            <w:r w:rsidRPr="00B7684B">
              <w:rPr>
                <w:rFonts w:ascii="Verdana" w:eastAsia="Calibri" w:hAnsi="Verdana" w:cs="Times New Roman"/>
                <w:sz w:val="20"/>
                <w:szCs w:val="20"/>
              </w:rPr>
              <w:t xml:space="preserve"> DATA  DI NASCITA</w:t>
            </w: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LUOGO DI</w:t>
            </w:r>
          </w:p>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NASCITA</w:t>
            </w: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RESIDENZA</w:t>
            </w: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CODICE FISCLAE</w:t>
            </w: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CARICA SOCIALE</w:t>
            </w: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EB7F10">
        <w:trPr>
          <w:trHeight w:val="176"/>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716"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4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591"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30"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1215"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999" w:type="pct"/>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bl>
    <w:p w:rsidR="00803B47" w:rsidRPr="00B7684B" w:rsidRDefault="00803B47" w:rsidP="00803B47">
      <w:pPr>
        <w:spacing w:after="200" w:line="276" w:lineRule="auto"/>
        <w:ind w:left="0" w:firstLine="0"/>
        <w:jc w:val="left"/>
        <w:rPr>
          <w:rFonts w:ascii="Verdana" w:eastAsia="Times New Roman" w:hAnsi="Verdana" w:cs="Times New Roman"/>
          <w:sz w:val="20"/>
          <w:szCs w:val="20"/>
          <w:lang w:bidi="ar-SY"/>
        </w:rPr>
      </w:pPr>
    </w:p>
    <w:p w:rsidR="00803B47" w:rsidRPr="00B7684B" w:rsidRDefault="00803B47" w:rsidP="00803B47">
      <w:pPr>
        <w:spacing w:after="0" w:line="276" w:lineRule="auto"/>
        <w:ind w:left="0" w:firstLine="0"/>
        <w:jc w:val="center"/>
        <w:rPr>
          <w:rFonts w:ascii="Verdana" w:eastAsia="Calibri" w:hAnsi="Verdana" w:cs="Times New Roman"/>
          <w:sz w:val="20"/>
          <w:szCs w:val="20"/>
        </w:rPr>
      </w:pPr>
      <w:r w:rsidRPr="00B7684B">
        <w:rPr>
          <w:rFonts w:ascii="Verdana" w:eastAsia="Calibri" w:hAnsi="Verdana" w:cs="Times New Roman"/>
          <w:sz w:val="20"/>
          <w:szCs w:val="20"/>
        </w:rPr>
        <w:t>ELENCO SOGGETTI DECADUTI DALLA CARICA NELL’ANNO ANTECEDENTE (</w:t>
      </w:r>
      <w:r w:rsidR="002537F3" w:rsidRPr="00B7684B">
        <w:rPr>
          <w:rFonts w:ascii="Verdana" w:eastAsia="Calibri" w:hAnsi="Verdana" w:cs="Times New Roman"/>
          <w:sz w:val="20"/>
          <w:szCs w:val="20"/>
        </w:rPr>
        <w:t xml:space="preserve">tabella </w:t>
      </w:r>
      <w:r w:rsidRPr="00B7684B">
        <w:rPr>
          <w:rFonts w:ascii="Verdana" w:eastAsia="Calibri" w:hAnsi="Verdana" w:cs="Times New Roman"/>
          <w:sz w:val="20"/>
          <w:szCs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23"/>
        <w:gridCol w:w="1376"/>
        <w:gridCol w:w="1407"/>
        <w:gridCol w:w="1265"/>
        <w:gridCol w:w="1303"/>
        <w:gridCol w:w="1883"/>
      </w:tblGrid>
      <w:tr w:rsidR="00803B47" w:rsidRPr="00B7684B" w:rsidTr="004531AA">
        <w:trPr>
          <w:jc w:val="center"/>
        </w:trPr>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 xml:space="preserve">COGNOME </w:t>
            </w:r>
          </w:p>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e NOME</w:t>
            </w: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DATA DI</w:t>
            </w:r>
          </w:p>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NASCITA</w:t>
            </w: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LUOGO DI NASCITA</w:t>
            </w: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RESIDENZA</w:t>
            </w: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CODICE FISCLAE</w:t>
            </w: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CARICA SOCIALE</w:t>
            </w: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r w:rsidRPr="00B7684B">
              <w:rPr>
                <w:rFonts w:ascii="Verdana" w:eastAsia="Calibri" w:hAnsi="Verdana" w:cs="Times New Roman"/>
                <w:sz w:val="20"/>
                <w:szCs w:val="20"/>
              </w:rPr>
              <w:t>DATA CESSAZIONE CARICA</w:t>
            </w:r>
          </w:p>
        </w:tc>
      </w:tr>
      <w:tr w:rsidR="00803B47" w:rsidRPr="00B7684B" w:rsidTr="004531AA">
        <w:trPr>
          <w:jc w:val="center"/>
        </w:trPr>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r w:rsidR="00803B47" w:rsidRPr="00B7684B" w:rsidTr="004531AA">
        <w:trPr>
          <w:jc w:val="center"/>
        </w:trPr>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c>
          <w:tcPr>
            <w:tcW w:w="0" w:type="auto"/>
            <w:shd w:val="clear" w:color="auto" w:fill="auto"/>
            <w:vAlign w:val="center"/>
          </w:tcPr>
          <w:p w:rsidR="00803B47" w:rsidRPr="00B7684B" w:rsidRDefault="00803B47" w:rsidP="00803B47">
            <w:pPr>
              <w:spacing w:after="0"/>
              <w:ind w:left="0" w:firstLine="0"/>
              <w:jc w:val="center"/>
              <w:rPr>
                <w:rFonts w:ascii="Verdana" w:eastAsia="Calibri" w:hAnsi="Verdana" w:cs="Times New Roman"/>
                <w:sz w:val="20"/>
                <w:szCs w:val="20"/>
              </w:rPr>
            </w:pPr>
          </w:p>
        </w:tc>
      </w:tr>
    </w:tbl>
    <w:p w:rsidR="00803B47" w:rsidRPr="00B7684B" w:rsidRDefault="00803B47" w:rsidP="00803B47">
      <w:pPr>
        <w:widowControl w:val="0"/>
        <w:tabs>
          <w:tab w:val="left" w:pos="426"/>
        </w:tabs>
        <w:autoSpaceDE w:val="0"/>
        <w:autoSpaceDN w:val="0"/>
        <w:adjustRightInd w:val="0"/>
        <w:spacing w:line="276" w:lineRule="auto"/>
        <w:ind w:left="720" w:firstLine="0"/>
        <w:contextualSpacing/>
        <w:textAlignment w:val="baseline"/>
        <w:rPr>
          <w:rFonts w:ascii="Verdana" w:eastAsia="Times New Roman" w:hAnsi="Verdana" w:cs="Times New Roman"/>
          <w:sz w:val="20"/>
          <w:szCs w:val="20"/>
          <w:lang w:bidi="ar-SY"/>
        </w:rPr>
      </w:pPr>
    </w:p>
    <w:p w:rsidR="00F65DDC" w:rsidRPr="00B7684B" w:rsidRDefault="00F65DDC" w:rsidP="00B63FA8">
      <w:pPr>
        <w:pStyle w:val="Paragrafoelenco"/>
        <w:widowControl w:val="0"/>
        <w:numPr>
          <w:ilvl w:val="0"/>
          <w:numId w:val="3"/>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gli amministratori o comunque tutti i soggetti muniti di potere di rappresentanza, ricorrendo nei presupposti, hanno denunciato i fatti all’autorità giudiziaria, salvo che ricorrano i casi previsti dal D.Lgs.159/2011, [La circostanza di cui sopra deve  emergere dagli indizi a base della richiesta di rinvio a giudizio formulata nei confronti dell’imputato nei tre anni antecedenti la pubblicazione del bando];</w:t>
      </w:r>
    </w:p>
    <w:p w:rsidR="003F37F4" w:rsidRPr="00B7684B" w:rsidRDefault="00B63FA8" w:rsidP="00B63FA8">
      <w:pPr>
        <w:widowControl w:val="0"/>
        <w:tabs>
          <w:tab w:val="left" w:pos="426"/>
        </w:tabs>
        <w:autoSpaceDE w:val="0"/>
        <w:autoSpaceDN w:val="0"/>
        <w:adjustRightInd w:val="0"/>
        <w:spacing w:line="276" w:lineRule="auto"/>
        <w:ind w:left="284" w:firstLine="0"/>
        <w:contextualSpacing/>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e</w:t>
      </w:r>
      <w:r w:rsidR="003F37F4" w:rsidRPr="00B7684B">
        <w:rPr>
          <w:rFonts w:ascii="Verdana" w:eastAsia="Times New Roman" w:hAnsi="Verdana" w:cs="Times New Roman"/>
          <w:sz w:val="20"/>
          <w:szCs w:val="20"/>
          <w:lang w:bidi="ar-SY"/>
        </w:rPr>
        <w:t xml:space="preserve"> che l’operatore economico:</w:t>
      </w:r>
    </w:p>
    <w:p w:rsidR="003F37F4" w:rsidRPr="00B7684B" w:rsidRDefault="003F37F4"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non si trova in stato di fallimento, di liquidazione coatta, di concordato preventivo, e che, nei suoi riguardi, non sono in corso procedimenti per la dichiarazione di una di tali situazioni; </w:t>
      </w:r>
    </w:p>
    <w:p w:rsidR="00316E9F" w:rsidRPr="00B7684B" w:rsidRDefault="00316E9F"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non ha commesso violazioni, definitivamente accertate, rispetto agli obblighi relativi al pagamento delle imposte e tasse;</w:t>
      </w:r>
    </w:p>
    <w:p w:rsidR="00316E9F" w:rsidRPr="00B7684B" w:rsidRDefault="00316E9F"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non ha commesso violazioni gravi, definitivamente accertate, alle norme in materia di contributi previdenziali;</w:t>
      </w:r>
    </w:p>
    <w:p w:rsidR="00316E9F" w:rsidRPr="00B7684B" w:rsidRDefault="00316E9F"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non ha commesso gravi infrazioni debitamente accertate alle norme in materia di sicurezza ed ad ogni altro obbligo derivante dai rapporti di lavoro, risultanti dai dati in possesso dell’Osservatorio;</w:t>
      </w:r>
    </w:p>
    <w:p w:rsidR="00316E9F" w:rsidRPr="00B7684B" w:rsidRDefault="00E919D5"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non ha commesso gravi illeciti professionali</w:t>
      </w:r>
      <w:r w:rsidR="00815315" w:rsidRPr="00B7684B">
        <w:rPr>
          <w:rFonts w:ascii="Verdana" w:hAnsi="Verdana"/>
          <w:sz w:val="20"/>
          <w:szCs w:val="20"/>
        </w:rPr>
        <w:t xml:space="preserve"> </w:t>
      </w:r>
      <w:r w:rsidR="00815315" w:rsidRPr="00B7684B">
        <w:rPr>
          <w:rFonts w:ascii="Verdana" w:eastAsia="Times New Roman" w:hAnsi="Verdana" w:cs="Times New Roman"/>
          <w:sz w:val="20"/>
          <w:szCs w:val="20"/>
          <w:lang w:bidi="ar-SY"/>
        </w:rPr>
        <w:t>accertato con qualsiasi mezzo di prova da parte dell’Amministrazione</w:t>
      </w:r>
      <w:r w:rsidR="00A97990" w:rsidRPr="00B7684B">
        <w:rPr>
          <w:rFonts w:ascii="Verdana" w:eastAsia="Times New Roman" w:hAnsi="Verdana" w:cs="Times New Roman"/>
          <w:sz w:val="20"/>
          <w:szCs w:val="20"/>
          <w:lang w:bidi="ar-SY"/>
        </w:rPr>
        <w:t xml:space="preserve">, o inadempienze nell’esecuzione di </w:t>
      </w:r>
      <w:r w:rsidR="000771A7" w:rsidRPr="00B7684B">
        <w:rPr>
          <w:rFonts w:ascii="Verdana" w:eastAsia="Times New Roman" w:hAnsi="Verdana" w:cs="Times New Roman"/>
          <w:sz w:val="20"/>
          <w:szCs w:val="20"/>
          <w:lang w:bidi="ar-SY"/>
        </w:rPr>
        <w:t>prece</w:t>
      </w:r>
      <w:r w:rsidR="00F65DDC" w:rsidRPr="00B7684B">
        <w:rPr>
          <w:rFonts w:ascii="Verdana" w:eastAsia="Times New Roman" w:hAnsi="Verdana" w:cs="Times New Roman"/>
          <w:sz w:val="20"/>
          <w:szCs w:val="20"/>
          <w:lang w:bidi="ar-SY"/>
        </w:rPr>
        <w:t xml:space="preserve">denti </w:t>
      </w:r>
      <w:r w:rsidR="00A97990" w:rsidRPr="00B7684B">
        <w:rPr>
          <w:rFonts w:ascii="Verdana" w:eastAsia="Times New Roman" w:hAnsi="Verdana" w:cs="Times New Roman"/>
          <w:sz w:val="20"/>
          <w:szCs w:val="20"/>
          <w:lang w:bidi="ar-SY"/>
        </w:rPr>
        <w:t>contratti</w:t>
      </w:r>
      <w:r w:rsidR="00F65DDC" w:rsidRPr="00B7684B">
        <w:rPr>
          <w:rFonts w:ascii="Verdana" w:eastAsia="Times New Roman" w:hAnsi="Verdana" w:cs="Times New Roman"/>
          <w:sz w:val="20"/>
          <w:szCs w:val="20"/>
          <w:lang w:bidi="ar-SY"/>
        </w:rPr>
        <w:t xml:space="preserve"> con amministrazioni pubbliche che ne hanno causato la risoluzione per inadempimento ovvero la condanna al risarcimento del danno;</w:t>
      </w:r>
    </w:p>
    <w:p w:rsidR="00F65DDC" w:rsidRPr="00B7684B" w:rsidRDefault="00F65DDC"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non ha reso false dichiarazioni in merito ai requisiti e alle condizioni rilevanti per la partecipazione alle procedure di gara e di selezione per l’assegnazione di contributi, né per l’affidamento dei subappalti, risultanti dai dati in possesso dell’Osservatorio;</w:t>
      </w:r>
    </w:p>
    <w:p w:rsidR="00F65DDC" w:rsidRPr="00B7684B" w:rsidRDefault="00F65DDC"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non ha violato il divieto di intestazione fiduciaria posto dall’art.17, della legge del 19 marzo 1990, n. 55;</w:t>
      </w:r>
    </w:p>
    <w:p w:rsidR="00F65DDC" w:rsidRPr="00B7684B" w:rsidRDefault="00F65DDC" w:rsidP="00B63FA8">
      <w:pPr>
        <w:pStyle w:val="Paragrafoelenco"/>
        <w:widowControl w:val="0"/>
        <w:numPr>
          <w:ilvl w:val="0"/>
          <w:numId w:val="5"/>
        </w:numPr>
        <w:tabs>
          <w:tab w:val="left" w:pos="426"/>
        </w:tabs>
        <w:autoSpaceDE w:val="0"/>
        <w:autoSpaceDN w:val="0"/>
        <w:adjustRightInd w:val="0"/>
        <w:spacing w:line="276" w:lineRule="auto"/>
        <w:ind w:left="851"/>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è in regola con le norme che disciplinano il diritto al lavoro dei disabili e, in particolare, con le disposizioni di cui alla legge n. 68/1999, e la relativa certificazione potrà essere richiesta alla competente Direzione Provinciale del Lavoro di_____(Provincia) ovvero che non è soggetto agli obblighi derivanti dalla legge 68/99 perché: </w:t>
      </w:r>
    </w:p>
    <w:p w:rsidR="00F65DDC" w:rsidRPr="00B7684B" w:rsidRDefault="00F65DDC" w:rsidP="00F65DDC">
      <w:pPr>
        <w:pStyle w:val="Paragrafoelenco"/>
        <w:widowControl w:val="0"/>
        <w:tabs>
          <w:tab w:val="left" w:pos="426"/>
        </w:tabs>
        <w:autoSpaceDE w:val="0"/>
        <w:autoSpaceDN w:val="0"/>
        <w:adjustRightInd w:val="0"/>
        <w:spacing w:line="276" w:lineRule="auto"/>
        <w:ind w:left="1080" w:firstLine="0"/>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ab/>
        <w:t>□ ha alle proprie dipendenze un numero di lavoratori computabili compreso fra 0 e 14;</w:t>
      </w:r>
    </w:p>
    <w:p w:rsidR="00F65DDC" w:rsidRPr="00B7684B" w:rsidRDefault="00F65DDC" w:rsidP="00F65DDC">
      <w:pPr>
        <w:pStyle w:val="Paragrafoelenco"/>
        <w:widowControl w:val="0"/>
        <w:tabs>
          <w:tab w:val="left" w:pos="426"/>
        </w:tabs>
        <w:autoSpaceDE w:val="0"/>
        <w:autoSpaceDN w:val="0"/>
        <w:adjustRightInd w:val="0"/>
        <w:spacing w:line="276" w:lineRule="auto"/>
        <w:ind w:left="1080" w:firstLine="0"/>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ab/>
        <w:t>□ ha alle proprie dipendenze un numero di lavoratori computabili compreso fra 15 e 35 e non vi sono state assunzioni incrementative di personale computabile successivamente alla data di entrata in vigore della legge 68/99 (18 gennaio 2000);</w:t>
      </w:r>
    </w:p>
    <w:p w:rsidR="00F65DDC" w:rsidRPr="00B7684B" w:rsidRDefault="00F65DDC" w:rsidP="00F65DDC">
      <w:pPr>
        <w:pStyle w:val="Paragrafoelenco"/>
        <w:widowControl w:val="0"/>
        <w:tabs>
          <w:tab w:val="left" w:pos="426"/>
        </w:tabs>
        <w:autoSpaceDE w:val="0"/>
        <w:autoSpaceDN w:val="0"/>
        <w:adjustRightInd w:val="0"/>
        <w:spacing w:line="276" w:lineRule="auto"/>
        <w:ind w:left="1080" w:firstLine="0"/>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ab/>
        <w:t>□ altro: ………………………………………………………………………………………………………………;</w:t>
      </w:r>
    </w:p>
    <w:p w:rsidR="00803B47" w:rsidRPr="00B7684B" w:rsidRDefault="00803B47" w:rsidP="00F65DDC">
      <w:pPr>
        <w:pStyle w:val="Paragrafoelenco"/>
        <w:widowControl w:val="0"/>
        <w:numPr>
          <w:ilvl w:val="0"/>
          <w:numId w:val="5"/>
        </w:numPr>
        <w:tabs>
          <w:tab w:val="left" w:pos="426"/>
        </w:tabs>
        <w:autoSpaceDE w:val="0"/>
        <w:autoSpaceDN w:val="0"/>
        <w:adjustRightInd w:val="0"/>
        <w:spacing w:line="276" w:lineRule="auto"/>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non è stata applicata alcuna sanzione interdittiva di cui all’art. 9, comma 2, lett.c), del </w:t>
      </w:r>
      <w:r w:rsidR="00F65DDC" w:rsidRPr="00B7684B">
        <w:rPr>
          <w:rFonts w:ascii="Verdana" w:eastAsia="Times New Roman" w:hAnsi="Verdana" w:cs="Times New Roman"/>
          <w:sz w:val="20"/>
          <w:szCs w:val="20"/>
          <w:lang w:bidi="ar-SY"/>
        </w:rPr>
        <w:t>D.Lgs</w:t>
      </w:r>
      <w:r w:rsidRPr="00B7684B">
        <w:rPr>
          <w:rFonts w:ascii="Verdana" w:eastAsia="Times New Roman" w:hAnsi="Verdana" w:cs="Times New Roman"/>
          <w:sz w:val="20"/>
          <w:szCs w:val="20"/>
          <w:lang w:bidi="ar-SY"/>
        </w:rPr>
        <w:t>. n. 231/2001 e s.m.i. o altra sanzione  o ad altra sanzione che comporta il divieto di contrarre con la pubblica amministrazione;</w:t>
      </w:r>
    </w:p>
    <w:p w:rsidR="00803B47" w:rsidRPr="00B7684B" w:rsidRDefault="00803B47" w:rsidP="00F65DDC">
      <w:pPr>
        <w:pStyle w:val="Paragrafoelenco"/>
        <w:widowControl w:val="0"/>
        <w:numPr>
          <w:ilvl w:val="0"/>
          <w:numId w:val="5"/>
        </w:numPr>
        <w:tabs>
          <w:tab w:val="left" w:pos="426"/>
        </w:tabs>
        <w:autoSpaceDE w:val="0"/>
        <w:autoSpaceDN w:val="0"/>
        <w:adjustRightInd w:val="0"/>
        <w:spacing w:line="276" w:lineRule="auto"/>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 xml:space="preserve">non si trova - rispetto ad altro partecipante alla presente procedura di selezione – in una situazione di controllo di cui all’art. 2359 c.c. o in una qualsiasi relazione, anche di fatto, se la situazione di controllo o la relazione comporti che le domande sono imputabili ad un unico centro decisionale; </w:t>
      </w:r>
    </w:p>
    <w:p w:rsidR="00803B47" w:rsidRPr="00B7684B" w:rsidRDefault="00803B47" w:rsidP="00F65DDC">
      <w:pPr>
        <w:pStyle w:val="Paragrafoelenco"/>
        <w:widowControl w:val="0"/>
        <w:numPr>
          <w:ilvl w:val="0"/>
          <w:numId w:val="5"/>
        </w:numPr>
        <w:tabs>
          <w:tab w:val="left" w:pos="426"/>
        </w:tabs>
        <w:autoSpaceDE w:val="0"/>
        <w:autoSpaceDN w:val="0"/>
        <w:adjustRightInd w:val="0"/>
        <w:spacing w:line="276" w:lineRule="auto"/>
        <w:textAlignment w:val="baseline"/>
        <w:rPr>
          <w:rFonts w:ascii="Verdana" w:eastAsia="Times New Roman" w:hAnsi="Verdana" w:cs="Times New Roman"/>
          <w:sz w:val="20"/>
          <w:szCs w:val="20"/>
          <w:lang w:bidi="ar-SY"/>
        </w:rPr>
      </w:pPr>
      <w:r w:rsidRPr="00B7684B">
        <w:rPr>
          <w:rFonts w:ascii="Verdana" w:eastAsia="Times New Roman" w:hAnsi="Verdana" w:cs="Times New Roman"/>
          <w:sz w:val="20"/>
          <w:szCs w:val="20"/>
          <w:lang w:bidi="ar-SY"/>
        </w:rPr>
        <w:t>che non si trova  nella condizione di cui all’art. 53, comma 16 - ter, del D.Lgs. 165/2001.</w:t>
      </w:r>
    </w:p>
    <w:p w:rsidR="00803B47" w:rsidRPr="00B7684B" w:rsidRDefault="00803B47" w:rsidP="00803B47">
      <w:pPr>
        <w:widowControl w:val="0"/>
        <w:tabs>
          <w:tab w:val="left" w:pos="7560"/>
        </w:tabs>
        <w:autoSpaceDE w:val="0"/>
        <w:autoSpaceDN w:val="0"/>
        <w:adjustRightInd w:val="0"/>
        <w:ind w:left="0" w:firstLine="0"/>
        <w:jc w:val="center"/>
        <w:textAlignment w:val="baseline"/>
        <w:rPr>
          <w:rFonts w:ascii="Verdana" w:eastAsia="Times New Roman" w:hAnsi="Verdana" w:cs="Arial"/>
          <w:i/>
          <w:sz w:val="20"/>
          <w:szCs w:val="20"/>
          <w:u w:val="single"/>
          <w:lang w:eastAsia="it-IT"/>
        </w:rPr>
      </w:pPr>
    </w:p>
    <w:p w:rsidR="00803B47" w:rsidRPr="00B7684B" w:rsidRDefault="00803B47" w:rsidP="00803B47">
      <w:pPr>
        <w:widowControl w:val="0"/>
        <w:tabs>
          <w:tab w:val="left" w:pos="7560"/>
        </w:tabs>
        <w:autoSpaceDE w:val="0"/>
        <w:autoSpaceDN w:val="0"/>
        <w:adjustRightInd w:val="0"/>
        <w:ind w:left="0" w:firstLine="0"/>
        <w:jc w:val="center"/>
        <w:textAlignment w:val="baseline"/>
        <w:rPr>
          <w:rFonts w:ascii="Verdana" w:eastAsia="Times New Roman" w:hAnsi="Verdana" w:cs="Arial"/>
          <w:i/>
          <w:sz w:val="20"/>
          <w:szCs w:val="20"/>
          <w:u w:val="single"/>
          <w:lang w:eastAsia="it-IT"/>
        </w:rPr>
      </w:pPr>
      <w:r w:rsidRPr="00B7684B">
        <w:rPr>
          <w:rFonts w:ascii="Verdana" w:eastAsia="Times New Roman" w:hAnsi="Verdana" w:cs="Arial"/>
          <w:i/>
          <w:sz w:val="20"/>
          <w:szCs w:val="20"/>
          <w:u w:val="single"/>
          <w:lang w:eastAsia="it-IT"/>
        </w:rPr>
        <w:t xml:space="preserve">L’allegato B deve essere resa da ciascuna delle imprese raggruppate/raggruppande, consorziate, esecutrici </w:t>
      </w:r>
    </w:p>
    <w:p w:rsidR="00803B47" w:rsidRPr="00B7684B" w:rsidRDefault="00803B47" w:rsidP="00803B47">
      <w:pPr>
        <w:ind w:left="0" w:firstLine="0"/>
        <w:rPr>
          <w:rFonts w:ascii="Verdana" w:eastAsia="Times New Roman" w:hAnsi="Verdana" w:cs="Arial"/>
          <w:sz w:val="20"/>
          <w:szCs w:val="20"/>
          <w:lang w:eastAsia="it-IT"/>
        </w:rPr>
      </w:pPr>
      <w:r w:rsidRPr="00B7684B">
        <w:rPr>
          <w:rFonts w:ascii="Verdana" w:eastAsia="Times New Roman" w:hAnsi="Verdana" w:cs="Arial"/>
          <w:sz w:val="20"/>
          <w:szCs w:val="20"/>
          <w:lang w:eastAsia="it-IT"/>
        </w:rPr>
        <w:t xml:space="preserve"> </w:t>
      </w:r>
    </w:p>
    <w:p w:rsidR="00803B47" w:rsidRPr="00B7684B" w:rsidRDefault="00803B47" w:rsidP="00803B47">
      <w:pPr>
        <w:ind w:left="0" w:firstLine="0"/>
        <w:rPr>
          <w:rFonts w:ascii="Verdana" w:eastAsia="Times New Roman" w:hAnsi="Verdana" w:cs="Arial"/>
          <w:sz w:val="20"/>
          <w:szCs w:val="20"/>
          <w:lang w:eastAsia="it-IT"/>
        </w:rPr>
      </w:pPr>
    </w:p>
    <w:p w:rsidR="00803B47" w:rsidRPr="00B7684B" w:rsidRDefault="00803B47" w:rsidP="00B63FA8">
      <w:pPr>
        <w:ind w:left="2832" w:firstLine="708"/>
        <w:jc w:val="center"/>
        <w:rPr>
          <w:rFonts w:ascii="Verdana" w:eastAsia="Times New Roman" w:hAnsi="Verdana" w:cs="Arial"/>
          <w:sz w:val="20"/>
          <w:szCs w:val="20"/>
          <w:lang w:eastAsia="it-IT"/>
        </w:rPr>
      </w:pPr>
      <w:r w:rsidRPr="00B7684B">
        <w:rPr>
          <w:rFonts w:ascii="Verdana" w:eastAsia="Times New Roman" w:hAnsi="Verdana" w:cs="Arial"/>
          <w:sz w:val="20"/>
          <w:szCs w:val="20"/>
          <w:lang w:eastAsia="it-IT"/>
        </w:rPr>
        <w:t>Firma digitale</w:t>
      </w:r>
    </w:p>
    <w:p w:rsidR="0013064C" w:rsidRPr="00B7684B" w:rsidRDefault="0013064C">
      <w:pPr>
        <w:rPr>
          <w:rFonts w:ascii="Verdana" w:hAnsi="Verdana"/>
          <w:sz w:val="20"/>
          <w:szCs w:val="20"/>
        </w:rPr>
      </w:pPr>
    </w:p>
    <w:sectPr w:rsidR="0013064C" w:rsidRPr="00B7684B">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2CB" w:rsidRDefault="00A912CB" w:rsidP="00803B47">
      <w:pPr>
        <w:spacing w:after="0"/>
      </w:pPr>
      <w:r>
        <w:separator/>
      </w:r>
    </w:p>
  </w:endnote>
  <w:endnote w:type="continuationSeparator" w:id="0">
    <w:p w:rsidR="00A912CB" w:rsidRDefault="00A912CB" w:rsidP="00803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582147"/>
      <w:docPartObj>
        <w:docPartGallery w:val="Page Numbers (Bottom of Page)"/>
        <w:docPartUnique/>
      </w:docPartObj>
    </w:sdtPr>
    <w:sdtEndPr/>
    <w:sdtContent>
      <w:p w:rsidR="00B63FA8" w:rsidRDefault="00B63FA8">
        <w:pPr>
          <w:pStyle w:val="Pidipagina"/>
          <w:jc w:val="center"/>
        </w:pPr>
        <w:r>
          <w:fldChar w:fldCharType="begin"/>
        </w:r>
        <w:r>
          <w:instrText>PAGE   \* MERGEFORMAT</w:instrText>
        </w:r>
        <w:r>
          <w:fldChar w:fldCharType="separate"/>
        </w:r>
        <w:r w:rsidR="00A912CB">
          <w:rPr>
            <w:noProof/>
          </w:rPr>
          <w:t>1</w:t>
        </w:r>
        <w:r>
          <w:fldChar w:fldCharType="end"/>
        </w:r>
      </w:p>
    </w:sdtContent>
  </w:sdt>
  <w:p w:rsidR="00B63FA8" w:rsidRDefault="00B63FA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2CB" w:rsidRDefault="00A912CB" w:rsidP="00803B47">
      <w:pPr>
        <w:spacing w:after="0"/>
      </w:pPr>
      <w:r>
        <w:separator/>
      </w:r>
    </w:p>
  </w:footnote>
  <w:footnote w:type="continuationSeparator" w:id="0">
    <w:p w:rsidR="00A912CB" w:rsidRDefault="00A912CB" w:rsidP="00803B47">
      <w:pPr>
        <w:spacing w:after="0"/>
      </w:pPr>
      <w:r>
        <w:continuationSeparator/>
      </w:r>
    </w:p>
  </w:footnote>
  <w:footnote w:id="1">
    <w:p w:rsidR="00803B47" w:rsidRDefault="00803B47" w:rsidP="00803B47">
      <w:pPr>
        <w:pStyle w:val="Testonotaapidipagina"/>
      </w:pPr>
      <w:r>
        <w:rPr>
          <w:rStyle w:val="Rimandonotaapidipagina"/>
        </w:rPr>
        <w:footnoteRef/>
      </w:r>
      <w:r>
        <w:t xml:space="preserve"> </w:t>
      </w:r>
      <w:r w:rsidRPr="00892B4A">
        <w:t>Il legale rappresentante rende tale dichiarazione sotto sua piena responsabilità, ai sensi dell’art. 76 del D.P.R. 445/2000. (Comunicato del Presidente dell’Autorità Nazionale Anticorruzione del 26 ottobre 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50446"/>
    <w:multiLevelType w:val="hybridMultilevel"/>
    <w:tmpl w:val="E43419A6"/>
    <w:lvl w:ilvl="0" w:tplc="53CC21AA">
      <w:start w:val="1"/>
      <w:numFmt w:val="lowerLetter"/>
      <w:lvlText w:val="%1)"/>
      <w:lvlJc w:val="left"/>
      <w:pPr>
        <w:ind w:left="1080" w:hanging="360"/>
      </w:pPr>
      <w:rPr>
        <w:rFonts w:ascii="Calibri" w:eastAsia="Times New Roman" w:hAnsi="Calibri" w:cs="Times New Roman"/>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1BED092F"/>
    <w:multiLevelType w:val="hybridMultilevel"/>
    <w:tmpl w:val="F5F42C6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6AF44FF"/>
    <w:multiLevelType w:val="hybridMultilevel"/>
    <w:tmpl w:val="5F1E8FCA"/>
    <w:lvl w:ilvl="0" w:tplc="75B057E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272978EB"/>
    <w:multiLevelType w:val="hybridMultilevel"/>
    <w:tmpl w:val="8ADCAD90"/>
    <w:lvl w:ilvl="0" w:tplc="75B057E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6D5B7E7F"/>
    <w:multiLevelType w:val="hybridMultilevel"/>
    <w:tmpl w:val="8ADCAD90"/>
    <w:lvl w:ilvl="0" w:tplc="75B057E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47"/>
    <w:rsid w:val="000771A7"/>
    <w:rsid w:val="0013064C"/>
    <w:rsid w:val="002537F3"/>
    <w:rsid w:val="00316E9F"/>
    <w:rsid w:val="003F37F4"/>
    <w:rsid w:val="006A144C"/>
    <w:rsid w:val="00803B47"/>
    <w:rsid w:val="00815315"/>
    <w:rsid w:val="00834125"/>
    <w:rsid w:val="00A40F3D"/>
    <w:rsid w:val="00A82140"/>
    <w:rsid w:val="00A912CB"/>
    <w:rsid w:val="00A97990"/>
    <w:rsid w:val="00B63FA8"/>
    <w:rsid w:val="00B7684B"/>
    <w:rsid w:val="00DF355D"/>
    <w:rsid w:val="00E919D5"/>
    <w:rsid w:val="00EB7F10"/>
    <w:rsid w:val="00F65D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88F7F2-86C9-4DBF-B4A6-9A62A507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20"/>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803B47"/>
    <w:pPr>
      <w:spacing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03B47"/>
    <w:rPr>
      <w:sz w:val="20"/>
      <w:szCs w:val="20"/>
    </w:rPr>
  </w:style>
  <w:style w:type="character" w:styleId="Rimandonotaapidipagina">
    <w:name w:val="footnote reference"/>
    <w:rsid w:val="00803B47"/>
    <w:rPr>
      <w:vertAlign w:val="superscript"/>
    </w:rPr>
  </w:style>
  <w:style w:type="paragraph" w:styleId="Paragrafoelenco">
    <w:name w:val="List Paragraph"/>
    <w:basedOn w:val="Normale"/>
    <w:uiPriority w:val="34"/>
    <w:qFormat/>
    <w:rsid w:val="00316E9F"/>
    <w:pPr>
      <w:ind w:left="720"/>
      <w:contextualSpacing/>
    </w:pPr>
  </w:style>
  <w:style w:type="paragraph" w:styleId="Intestazione">
    <w:name w:val="header"/>
    <w:basedOn w:val="Normale"/>
    <w:link w:val="IntestazioneCarattere"/>
    <w:uiPriority w:val="99"/>
    <w:unhideWhenUsed/>
    <w:rsid w:val="00B63FA8"/>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B63FA8"/>
  </w:style>
  <w:style w:type="paragraph" w:styleId="Pidipagina">
    <w:name w:val="footer"/>
    <w:basedOn w:val="Normale"/>
    <w:link w:val="PidipaginaCarattere"/>
    <w:uiPriority w:val="99"/>
    <w:unhideWhenUsed/>
    <w:rsid w:val="00B63FA8"/>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B63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959</Words>
  <Characters>5468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Fumagalli</dc:creator>
  <cp:lastModifiedBy>Andrea Bagarotti</cp:lastModifiedBy>
  <cp:revision>3</cp:revision>
  <dcterms:created xsi:type="dcterms:W3CDTF">2022-06-13T13:50:00Z</dcterms:created>
  <dcterms:modified xsi:type="dcterms:W3CDTF">2022-07-06T08:53:00Z</dcterms:modified>
</cp:coreProperties>
</file>